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4F3" w:rsidRPr="00A444F3" w:rsidRDefault="00A444F3" w:rsidP="00A444F3">
      <w:pPr>
        <w:widowControl/>
        <w:shd w:val="clear" w:color="auto" w:fill="FFFFFF"/>
        <w:spacing w:before="75" w:after="75" w:line="375" w:lineRule="atLeast"/>
        <w:jc w:val="center"/>
        <w:rPr>
          <w:rFonts w:ascii="宋体" w:eastAsia="宋体" w:hAnsi="宋体" w:cs="宋体"/>
          <w:color w:val="000000"/>
          <w:kern w:val="0"/>
          <w:sz w:val="18"/>
          <w:szCs w:val="18"/>
        </w:rPr>
      </w:pPr>
      <w:r w:rsidRPr="00A444F3">
        <w:rPr>
          <w:rFonts w:ascii="宋体" w:eastAsia="宋体" w:hAnsi="宋体" w:cs="宋体" w:hint="eastAsia"/>
          <w:color w:val="000000"/>
          <w:kern w:val="0"/>
          <w:sz w:val="24"/>
          <w:szCs w:val="24"/>
        </w:rPr>
        <w:t>全国人民代表大会常务委员会关于维护互联网安全的决定</w:t>
      </w:r>
      <w:r w:rsidRPr="00A444F3">
        <w:rPr>
          <w:rFonts w:ascii="宋体" w:eastAsia="宋体" w:hAnsi="宋体" w:cs="宋体" w:hint="eastAsia"/>
          <w:color w:val="000000"/>
          <w:kern w:val="0"/>
          <w:sz w:val="24"/>
          <w:szCs w:val="24"/>
        </w:rPr>
        <w:br/>
      </w:r>
      <w:r w:rsidRPr="00A444F3">
        <w:rPr>
          <w:rFonts w:ascii="宋体" w:eastAsia="宋体" w:hAnsi="宋体" w:cs="宋体" w:hint="eastAsia"/>
          <w:color w:val="000000"/>
          <w:kern w:val="0"/>
          <w:sz w:val="18"/>
          <w:szCs w:val="18"/>
        </w:rPr>
        <w:t>（2000年12月28日第九届全国人民代表大会常务委员会第十九次会议通过）</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我国的互联网，在国家大力倡导和积极推动下，在经济建设和各项事业中得到日益广泛的应用，使人们的生产、工作、学习和生活方式已经开始并将继续发生深刻的变化，对于加快我国国民经济、科学技术的发展和社会服务信息化进程具有重要作用。同时，如何保障互联网的运行安全和信息安全问题已经引起全社会的普遍关注。为了兴利除弊，促进我国互联网的健康发展，维护国家安全和社会公共利益，保护个人、法人和其他组织的合法权益，特作如下决定：</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一、为了保障互联网的运行安全，对有下列行为之一，构成犯罪的，依照刑法有关规定追究刑事责任：</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（一）侵入国家事务、国防建设、尖端科学技术领域的计算机信息系统；</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（二）故意制作、传播计算机病毒等破坏性程序，攻击计算机系统及通信网络，致使计算机系统及通信网络遭受损害；</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（三）违反国家规定，擅自中断计算机网络或者通信服务，造成计算机网络或者通信系统不能正常运行。</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二、为了维护国家安全和社会稳定，对有下列行为之一，构成犯罪的，依照刑法有关规定追究刑事责任：</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（一）利用互联网造谣、诽谤或者发表、传播其他有害信息，煽动颠覆国家政权、推翻社会主义制度，或者煽动分裂国家、破坏国家统一；</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（二）通过互联网窃取、泄露国家秘密、情报或者军事秘密；</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（三）利用互联网煽动民族仇恨、民族歧视，破坏民族团结；</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（四）利用互联网组织邪教组织、联络邪教组织成员，破坏国家法律、行政法规实施。</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三、为了维护社会主义市场经济秩序和社会管理秩序，对有下列行为之一，构成犯罪的，依照刑法有关规定追究刑事责任：</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（一）利用互联网销售伪劣产品或者对商品、服务作虚假宣传；</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（二）利用互联网损害他人商业信誉和商品声誉；</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（三）利用互联网侵犯他人知识产权；</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（四）利用互联网编造并传播影响证券、期货交易或者其他扰乱金融秩序的虚假信息；</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（五）在互联网上建立淫秽网站、网页，提供淫秽站点链接服务，或者传播淫秽书刊、影片、音像、图片。</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lastRenderedPageBreak/>
        <w:t xml:space="preserve">　　 四、为了保护个人、法人和其他组织的人身、财产等合法权利，对有下列行为之一，构成犯罪的，依照刑法有关规定追究刑事责任：</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（一）利用互联网侮辱他人或者捏造事实诽谤他人；</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（二）非法截获、篡改、删除他人电子邮件或者其他数据资料，侵犯公民通信自由和通信秘密；</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（三）利用互联网进行盗窃、诈骗、敲诈勒索。</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五、利用互联网实施本决定第一条、第二条、第三条、第四条所</w:t>
      </w:r>
      <w:proofErr w:type="gramStart"/>
      <w:r w:rsidRPr="00A444F3">
        <w:rPr>
          <w:rFonts w:ascii="宋体" w:eastAsia="宋体" w:hAnsi="宋体" w:cs="宋体" w:hint="eastAsia"/>
          <w:color w:val="000000"/>
          <w:kern w:val="0"/>
          <w:sz w:val="24"/>
          <w:szCs w:val="24"/>
        </w:rPr>
        <w:t>列行</w:t>
      </w:r>
      <w:proofErr w:type="gramEnd"/>
      <w:r w:rsidRPr="00A444F3">
        <w:rPr>
          <w:rFonts w:ascii="宋体" w:eastAsia="宋体" w:hAnsi="宋体" w:cs="宋体" w:hint="eastAsia"/>
          <w:color w:val="000000"/>
          <w:kern w:val="0"/>
          <w:sz w:val="24"/>
          <w:szCs w:val="24"/>
        </w:rPr>
        <w:t>为以外的其他行为，构成犯罪的，依照刑法有关规定追究刑事责任。</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六、利用互联网实施违法行为，违反社会治安管理，尚不构成犯罪的，由公安机关依照《治安管理处罚条例》予以处罚；违反其他法律、行政法规，尚不构成犯罪的，由有关行政管理部门依法给予行政处罚；对直接负责的主管人员和其他直接责任人员，依法给予行政处分或者纪律处分。 利用互联网侵犯他人合法权益，构成民事侵权的，依法承担民事责任。</w:t>
      </w:r>
    </w:p>
    <w:p w:rsidR="00A444F3" w:rsidRPr="00A444F3" w:rsidRDefault="00A444F3" w:rsidP="00A444F3">
      <w:pPr>
        <w:widowControl/>
        <w:shd w:val="clear" w:color="auto" w:fill="FFFFFF"/>
        <w:spacing w:before="75" w:after="75" w:line="375" w:lineRule="atLeast"/>
        <w:jc w:val="left"/>
        <w:rPr>
          <w:rFonts w:ascii="宋体" w:eastAsia="宋体" w:hAnsi="宋体" w:cs="宋体" w:hint="eastAsia"/>
          <w:color w:val="000000"/>
          <w:kern w:val="0"/>
          <w:sz w:val="18"/>
          <w:szCs w:val="18"/>
        </w:rPr>
      </w:pPr>
      <w:r w:rsidRPr="00A444F3">
        <w:rPr>
          <w:rFonts w:ascii="宋体" w:eastAsia="宋体" w:hAnsi="宋体" w:cs="宋体" w:hint="eastAsia"/>
          <w:color w:val="000000"/>
          <w:kern w:val="0"/>
          <w:sz w:val="24"/>
          <w:szCs w:val="24"/>
        </w:rPr>
        <w:t xml:space="preserve">　　七、各级人民政府及有关部门要采取积极措施，在促进互联网的应用和网络技术的普及过程中，重视和支持对网络安全技术的研究和开发，增强网络的安全防护能力。有关主管部门要加强对互联网的运行安全和信息安全的宣传教育，依法实施有效的监督管理，防范和制止利用互联网进行的各种违法活动，为互联网的健康发展创造良好的社会环境。从事互联网业务的单位要依法开展活动，发现互联网上出现违法犯罪行为和有害信息时，要采取措施，停止传输有害信息，并及时向有关机关报告。任何单位和个人在利用互联网时，都要遵纪守法，抵制各种违法犯罪行为和有害信息。人民法院、人民检察院、公安机关、国家安全机关要各司其职，密切配合，依法严厉打击利用互联网实施的各种犯罪活动。要动员全社会的力量，依靠全社会的共同努力，保障互联网的运行安全与信息安全，促进社会主义精神文明和物质文明建设。</w:t>
      </w:r>
    </w:p>
    <w:p w:rsidR="00C907DA" w:rsidRPr="00A444F3" w:rsidRDefault="00C907DA" w:rsidP="00A444F3">
      <w:pPr>
        <w:rPr>
          <w:rStyle w:val="a6"/>
          <w:i w:val="0"/>
          <w:iCs w:val="0"/>
        </w:rPr>
      </w:pPr>
      <w:bookmarkStart w:id="0" w:name="_GoBack"/>
      <w:bookmarkEnd w:id="0"/>
    </w:p>
    <w:sectPr w:rsidR="00C907DA" w:rsidRPr="00A444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792E"/>
    <w:multiLevelType w:val="multilevel"/>
    <w:tmpl w:val="4CFA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A5A98"/>
    <w:multiLevelType w:val="hybridMultilevel"/>
    <w:tmpl w:val="66D448B4"/>
    <w:lvl w:ilvl="0" w:tplc="DA522F1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63F59CC"/>
    <w:multiLevelType w:val="multilevel"/>
    <w:tmpl w:val="552A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E6"/>
    <w:rsid w:val="00030169"/>
    <w:rsid w:val="00060225"/>
    <w:rsid w:val="0008017A"/>
    <w:rsid w:val="000D379C"/>
    <w:rsid w:val="000F720E"/>
    <w:rsid w:val="001003E1"/>
    <w:rsid w:val="001247CA"/>
    <w:rsid w:val="001330E3"/>
    <w:rsid w:val="00171902"/>
    <w:rsid w:val="001A5128"/>
    <w:rsid w:val="001D7C27"/>
    <w:rsid w:val="00215985"/>
    <w:rsid w:val="003219E2"/>
    <w:rsid w:val="003468F8"/>
    <w:rsid w:val="003533DC"/>
    <w:rsid w:val="003C57F6"/>
    <w:rsid w:val="003D3249"/>
    <w:rsid w:val="003F5771"/>
    <w:rsid w:val="0040064C"/>
    <w:rsid w:val="00452891"/>
    <w:rsid w:val="0046145F"/>
    <w:rsid w:val="00482DC3"/>
    <w:rsid w:val="004A1B1F"/>
    <w:rsid w:val="004A4BDE"/>
    <w:rsid w:val="005068A5"/>
    <w:rsid w:val="00522BE7"/>
    <w:rsid w:val="00545D30"/>
    <w:rsid w:val="0055526B"/>
    <w:rsid w:val="00557548"/>
    <w:rsid w:val="00567DA6"/>
    <w:rsid w:val="00622106"/>
    <w:rsid w:val="006552B8"/>
    <w:rsid w:val="00667418"/>
    <w:rsid w:val="006E215C"/>
    <w:rsid w:val="00700EDE"/>
    <w:rsid w:val="0075619F"/>
    <w:rsid w:val="007C10F8"/>
    <w:rsid w:val="007C34A6"/>
    <w:rsid w:val="007E48E7"/>
    <w:rsid w:val="00824051"/>
    <w:rsid w:val="008442F4"/>
    <w:rsid w:val="00865762"/>
    <w:rsid w:val="0091268F"/>
    <w:rsid w:val="00913389"/>
    <w:rsid w:val="00926A22"/>
    <w:rsid w:val="009374B6"/>
    <w:rsid w:val="00937E77"/>
    <w:rsid w:val="009505F9"/>
    <w:rsid w:val="00951DC0"/>
    <w:rsid w:val="00964D30"/>
    <w:rsid w:val="0099370A"/>
    <w:rsid w:val="009A125F"/>
    <w:rsid w:val="009B2A74"/>
    <w:rsid w:val="009F595A"/>
    <w:rsid w:val="00A02BE0"/>
    <w:rsid w:val="00A342E7"/>
    <w:rsid w:val="00A444F3"/>
    <w:rsid w:val="00A73A80"/>
    <w:rsid w:val="00A76BF5"/>
    <w:rsid w:val="00AD0C4D"/>
    <w:rsid w:val="00B34CC3"/>
    <w:rsid w:val="00B653FD"/>
    <w:rsid w:val="00B9575D"/>
    <w:rsid w:val="00BA2031"/>
    <w:rsid w:val="00C341B5"/>
    <w:rsid w:val="00C550EB"/>
    <w:rsid w:val="00C81587"/>
    <w:rsid w:val="00C907DA"/>
    <w:rsid w:val="00C91D5B"/>
    <w:rsid w:val="00CA28F7"/>
    <w:rsid w:val="00CD32F7"/>
    <w:rsid w:val="00CE46B9"/>
    <w:rsid w:val="00CE69C0"/>
    <w:rsid w:val="00D117E5"/>
    <w:rsid w:val="00D3087B"/>
    <w:rsid w:val="00D76DE6"/>
    <w:rsid w:val="00E24F39"/>
    <w:rsid w:val="00E43DE8"/>
    <w:rsid w:val="00E45618"/>
    <w:rsid w:val="00E65FC8"/>
    <w:rsid w:val="00E86024"/>
    <w:rsid w:val="00ED1AE7"/>
    <w:rsid w:val="00F30550"/>
    <w:rsid w:val="00F65210"/>
    <w:rsid w:val="00FC0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8636D-F855-4307-9730-5D37F2A3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C0E6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52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526B"/>
    <w:rPr>
      <w:b/>
      <w:bCs/>
    </w:rPr>
  </w:style>
  <w:style w:type="character" w:styleId="a5">
    <w:name w:val="Hyperlink"/>
    <w:basedOn w:val="a0"/>
    <w:uiPriority w:val="99"/>
    <w:unhideWhenUsed/>
    <w:rsid w:val="0055526B"/>
    <w:rPr>
      <w:color w:val="0000FF"/>
      <w:u w:val="single"/>
    </w:rPr>
  </w:style>
  <w:style w:type="character" w:styleId="a6">
    <w:name w:val="Emphasis"/>
    <w:basedOn w:val="a0"/>
    <w:uiPriority w:val="20"/>
    <w:qFormat/>
    <w:rsid w:val="00824051"/>
    <w:rPr>
      <w:i/>
      <w:iCs/>
    </w:rPr>
  </w:style>
  <w:style w:type="character" w:customStyle="1" w:styleId="1Char">
    <w:name w:val="标题 1 Char"/>
    <w:basedOn w:val="a0"/>
    <w:link w:val="1"/>
    <w:uiPriority w:val="9"/>
    <w:rsid w:val="00FC0E60"/>
    <w:rPr>
      <w:rFonts w:ascii="宋体" w:eastAsia="宋体" w:hAnsi="宋体" w:cs="宋体"/>
      <w:b/>
      <w:bCs/>
      <w:kern w:val="36"/>
      <w:sz w:val="48"/>
      <w:szCs w:val="48"/>
    </w:rPr>
  </w:style>
  <w:style w:type="character" w:customStyle="1" w:styleId="15">
    <w:name w:val="15"/>
    <w:basedOn w:val="a0"/>
    <w:rsid w:val="00622106"/>
  </w:style>
  <w:style w:type="paragraph" w:styleId="a7">
    <w:name w:val="List Paragraph"/>
    <w:basedOn w:val="a"/>
    <w:uiPriority w:val="34"/>
    <w:qFormat/>
    <w:rsid w:val="001330E3"/>
    <w:pPr>
      <w:widowControl/>
      <w:spacing w:before="100" w:beforeAutospacing="1" w:after="100" w:afterAutospacing="1"/>
      <w:jc w:val="left"/>
    </w:pPr>
    <w:rPr>
      <w:rFonts w:ascii="宋体" w:eastAsia="宋体" w:hAnsi="宋体" w:cs="宋体"/>
      <w:kern w:val="0"/>
      <w:sz w:val="24"/>
      <w:szCs w:val="24"/>
    </w:rPr>
  </w:style>
  <w:style w:type="paragraph" w:customStyle="1" w:styleId="ptextindent2">
    <w:name w:val="p_text_indent_2"/>
    <w:basedOn w:val="a"/>
    <w:rsid w:val="00F65210"/>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B9575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9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7228">
      <w:bodyDiv w:val="1"/>
      <w:marLeft w:val="0"/>
      <w:marRight w:val="0"/>
      <w:marTop w:val="0"/>
      <w:marBottom w:val="0"/>
      <w:divBdr>
        <w:top w:val="none" w:sz="0" w:space="0" w:color="auto"/>
        <w:left w:val="none" w:sz="0" w:space="0" w:color="auto"/>
        <w:bottom w:val="none" w:sz="0" w:space="0" w:color="auto"/>
        <w:right w:val="none" w:sz="0" w:space="0" w:color="auto"/>
      </w:divBdr>
    </w:div>
    <w:div w:id="127096241">
      <w:bodyDiv w:val="1"/>
      <w:marLeft w:val="0"/>
      <w:marRight w:val="0"/>
      <w:marTop w:val="0"/>
      <w:marBottom w:val="0"/>
      <w:divBdr>
        <w:top w:val="none" w:sz="0" w:space="0" w:color="auto"/>
        <w:left w:val="none" w:sz="0" w:space="0" w:color="auto"/>
        <w:bottom w:val="none" w:sz="0" w:space="0" w:color="auto"/>
        <w:right w:val="none" w:sz="0" w:space="0" w:color="auto"/>
      </w:divBdr>
    </w:div>
    <w:div w:id="197814596">
      <w:bodyDiv w:val="1"/>
      <w:marLeft w:val="0"/>
      <w:marRight w:val="0"/>
      <w:marTop w:val="0"/>
      <w:marBottom w:val="0"/>
      <w:divBdr>
        <w:top w:val="none" w:sz="0" w:space="0" w:color="auto"/>
        <w:left w:val="none" w:sz="0" w:space="0" w:color="auto"/>
        <w:bottom w:val="none" w:sz="0" w:space="0" w:color="auto"/>
        <w:right w:val="none" w:sz="0" w:space="0" w:color="auto"/>
      </w:divBdr>
    </w:div>
    <w:div w:id="229116042">
      <w:bodyDiv w:val="1"/>
      <w:marLeft w:val="0"/>
      <w:marRight w:val="0"/>
      <w:marTop w:val="0"/>
      <w:marBottom w:val="0"/>
      <w:divBdr>
        <w:top w:val="none" w:sz="0" w:space="0" w:color="auto"/>
        <w:left w:val="none" w:sz="0" w:space="0" w:color="auto"/>
        <w:bottom w:val="none" w:sz="0" w:space="0" w:color="auto"/>
        <w:right w:val="none" w:sz="0" w:space="0" w:color="auto"/>
      </w:divBdr>
    </w:div>
    <w:div w:id="231890556">
      <w:bodyDiv w:val="1"/>
      <w:marLeft w:val="0"/>
      <w:marRight w:val="0"/>
      <w:marTop w:val="0"/>
      <w:marBottom w:val="0"/>
      <w:divBdr>
        <w:top w:val="none" w:sz="0" w:space="0" w:color="auto"/>
        <w:left w:val="none" w:sz="0" w:space="0" w:color="auto"/>
        <w:bottom w:val="none" w:sz="0" w:space="0" w:color="auto"/>
        <w:right w:val="none" w:sz="0" w:space="0" w:color="auto"/>
      </w:divBdr>
    </w:div>
    <w:div w:id="325011276">
      <w:bodyDiv w:val="1"/>
      <w:marLeft w:val="0"/>
      <w:marRight w:val="0"/>
      <w:marTop w:val="0"/>
      <w:marBottom w:val="0"/>
      <w:divBdr>
        <w:top w:val="none" w:sz="0" w:space="0" w:color="auto"/>
        <w:left w:val="none" w:sz="0" w:space="0" w:color="auto"/>
        <w:bottom w:val="none" w:sz="0" w:space="0" w:color="auto"/>
        <w:right w:val="none" w:sz="0" w:space="0" w:color="auto"/>
      </w:divBdr>
      <w:divsChild>
        <w:div w:id="670183892">
          <w:marLeft w:val="0"/>
          <w:marRight w:val="0"/>
          <w:marTop w:val="0"/>
          <w:marBottom w:val="0"/>
          <w:divBdr>
            <w:top w:val="none" w:sz="0" w:space="0" w:color="auto"/>
            <w:left w:val="none" w:sz="0" w:space="0" w:color="auto"/>
            <w:bottom w:val="none" w:sz="0" w:space="0" w:color="auto"/>
            <w:right w:val="none" w:sz="0" w:space="0" w:color="auto"/>
          </w:divBdr>
        </w:div>
        <w:div w:id="937643536">
          <w:marLeft w:val="0"/>
          <w:marRight w:val="0"/>
          <w:marTop w:val="0"/>
          <w:marBottom w:val="0"/>
          <w:divBdr>
            <w:top w:val="none" w:sz="0" w:space="0" w:color="auto"/>
            <w:left w:val="none" w:sz="0" w:space="0" w:color="auto"/>
            <w:bottom w:val="none" w:sz="0" w:space="0" w:color="auto"/>
            <w:right w:val="none" w:sz="0" w:space="0" w:color="auto"/>
          </w:divBdr>
        </w:div>
        <w:div w:id="1400444199">
          <w:marLeft w:val="0"/>
          <w:marRight w:val="0"/>
          <w:marTop w:val="0"/>
          <w:marBottom w:val="0"/>
          <w:divBdr>
            <w:top w:val="none" w:sz="0" w:space="0" w:color="auto"/>
            <w:left w:val="none" w:sz="0" w:space="0" w:color="auto"/>
            <w:bottom w:val="none" w:sz="0" w:space="0" w:color="auto"/>
            <w:right w:val="none" w:sz="0" w:space="0" w:color="auto"/>
          </w:divBdr>
        </w:div>
        <w:div w:id="301080044">
          <w:marLeft w:val="0"/>
          <w:marRight w:val="0"/>
          <w:marTop w:val="0"/>
          <w:marBottom w:val="0"/>
          <w:divBdr>
            <w:top w:val="none" w:sz="0" w:space="0" w:color="auto"/>
            <w:left w:val="none" w:sz="0" w:space="0" w:color="auto"/>
            <w:bottom w:val="none" w:sz="0" w:space="0" w:color="auto"/>
            <w:right w:val="none" w:sz="0" w:space="0" w:color="auto"/>
          </w:divBdr>
        </w:div>
        <w:div w:id="1829398841">
          <w:marLeft w:val="0"/>
          <w:marRight w:val="0"/>
          <w:marTop w:val="0"/>
          <w:marBottom w:val="0"/>
          <w:divBdr>
            <w:top w:val="none" w:sz="0" w:space="0" w:color="auto"/>
            <w:left w:val="none" w:sz="0" w:space="0" w:color="auto"/>
            <w:bottom w:val="none" w:sz="0" w:space="0" w:color="auto"/>
            <w:right w:val="none" w:sz="0" w:space="0" w:color="auto"/>
          </w:divBdr>
        </w:div>
        <w:div w:id="1151368901">
          <w:marLeft w:val="0"/>
          <w:marRight w:val="0"/>
          <w:marTop w:val="0"/>
          <w:marBottom w:val="0"/>
          <w:divBdr>
            <w:top w:val="none" w:sz="0" w:space="0" w:color="auto"/>
            <w:left w:val="none" w:sz="0" w:space="0" w:color="auto"/>
            <w:bottom w:val="none" w:sz="0" w:space="0" w:color="auto"/>
            <w:right w:val="none" w:sz="0" w:space="0" w:color="auto"/>
          </w:divBdr>
        </w:div>
        <w:div w:id="2052531324">
          <w:marLeft w:val="0"/>
          <w:marRight w:val="0"/>
          <w:marTop w:val="0"/>
          <w:marBottom w:val="0"/>
          <w:divBdr>
            <w:top w:val="none" w:sz="0" w:space="0" w:color="auto"/>
            <w:left w:val="none" w:sz="0" w:space="0" w:color="auto"/>
            <w:bottom w:val="none" w:sz="0" w:space="0" w:color="auto"/>
            <w:right w:val="none" w:sz="0" w:space="0" w:color="auto"/>
          </w:divBdr>
        </w:div>
        <w:div w:id="1303929465">
          <w:marLeft w:val="0"/>
          <w:marRight w:val="0"/>
          <w:marTop w:val="0"/>
          <w:marBottom w:val="0"/>
          <w:divBdr>
            <w:top w:val="none" w:sz="0" w:space="0" w:color="auto"/>
            <w:left w:val="none" w:sz="0" w:space="0" w:color="auto"/>
            <w:bottom w:val="none" w:sz="0" w:space="0" w:color="auto"/>
            <w:right w:val="none" w:sz="0" w:space="0" w:color="auto"/>
          </w:divBdr>
        </w:div>
        <w:div w:id="1495686096">
          <w:marLeft w:val="0"/>
          <w:marRight w:val="0"/>
          <w:marTop w:val="0"/>
          <w:marBottom w:val="0"/>
          <w:divBdr>
            <w:top w:val="none" w:sz="0" w:space="0" w:color="auto"/>
            <w:left w:val="none" w:sz="0" w:space="0" w:color="auto"/>
            <w:bottom w:val="none" w:sz="0" w:space="0" w:color="auto"/>
            <w:right w:val="none" w:sz="0" w:space="0" w:color="auto"/>
          </w:divBdr>
        </w:div>
        <w:div w:id="1539200924">
          <w:marLeft w:val="0"/>
          <w:marRight w:val="0"/>
          <w:marTop w:val="0"/>
          <w:marBottom w:val="0"/>
          <w:divBdr>
            <w:top w:val="none" w:sz="0" w:space="0" w:color="auto"/>
            <w:left w:val="none" w:sz="0" w:space="0" w:color="auto"/>
            <w:bottom w:val="none" w:sz="0" w:space="0" w:color="auto"/>
            <w:right w:val="none" w:sz="0" w:space="0" w:color="auto"/>
          </w:divBdr>
        </w:div>
      </w:divsChild>
    </w:div>
    <w:div w:id="332071755">
      <w:bodyDiv w:val="1"/>
      <w:marLeft w:val="0"/>
      <w:marRight w:val="0"/>
      <w:marTop w:val="0"/>
      <w:marBottom w:val="0"/>
      <w:divBdr>
        <w:top w:val="none" w:sz="0" w:space="0" w:color="auto"/>
        <w:left w:val="none" w:sz="0" w:space="0" w:color="auto"/>
        <w:bottom w:val="none" w:sz="0" w:space="0" w:color="auto"/>
        <w:right w:val="none" w:sz="0" w:space="0" w:color="auto"/>
      </w:divBdr>
    </w:div>
    <w:div w:id="345980446">
      <w:bodyDiv w:val="1"/>
      <w:marLeft w:val="0"/>
      <w:marRight w:val="0"/>
      <w:marTop w:val="0"/>
      <w:marBottom w:val="0"/>
      <w:divBdr>
        <w:top w:val="none" w:sz="0" w:space="0" w:color="auto"/>
        <w:left w:val="none" w:sz="0" w:space="0" w:color="auto"/>
        <w:bottom w:val="none" w:sz="0" w:space="0" w:color="auto"/>
        <w:right w:val="none" w:sz="0" w:space="0" w:color="auto"/>
      </w:divBdr>
    </w:div>
    <w:div w:id="370812740">
      <w:bodyDiv w:val="1"/>
      <w:marLeft w:val="0"/>
      <w:marRight w:val="0"/>
      <w:marTop w:val="0"/>
      <w:marBottom w:val="0"/>
      <w:divBdr>
        <w:top w:val="none" w:sz="0" w:space="0" w:color="auto"/>
        <w:left w:val="none" w:sz="0" w:space="0" w:color="auto"/>
        <w:bottom w:val="none" w:sz="0" w:space="0" w:color="auto"/>
        <w:right w:val="none" w:sz="0" w:space="0" w:color="auto"/>
      </w:divBdr>
    </w:div>
    <w:div w:id="463425463">
      <w:bodyDiv w:val="1"/>
      <w:marLeft w:val="0"/>
      <w:marRight w:val="0"/>
      <w:marTop w:val="0"/>
      <w:marBottom w:val="0"/>
      <w:divBdr>
        <w:top w:val="none" w:sz="0" w:space="0" w:color="auto"/>
        <w:left w:val="none" w:sz="0" w:space="0" w:color="auto"/>
        <w:bottom w:val="none" w:sz="0" w:space="0" w:color="auto"/>
        <w:right w:val="none" w:sz="0" w:space="0" w:color="auto"/>
      </w:divBdr>
    </w:div>
    <w:div w:id="471489267">
      <w:bodyDiv w:val="1"/>
      <w:marLeft w:val="0"/>
      <w:marRight w:val="0"/>
      <w:marTop w:val="0"/>
      <w:marBottom w:val="0"/>
      <w:divBdr>
        <w:top w:val="none" w:sz="0" w:space="0" w:color="auto"/>
        <w:left w:val="none" w:sz="0" w:space="0" w:color="auto"/>
        <w:bottom w:val="none" w:sz="0" w:space="0" w:color="auto"/>
        <w:right w:val="none" w:sz="0" w:space="0" w:color="auto"/>
      </w:divBdr>
    </w:div>
    <w:div w:id="482700811">
      <w:bodyDiv w:val="1"/>
      <w:marLeft w:val="0"/>
      <w:marRight w:val="0"/>
      <w:marTop w:val="0"/>
      <w:marBottom w:val="0"/>
      <w:divBdr>
        <w:top w:val="none" w:sz="0" w:space="0" w:color="auto"/>
        <w:left w:val="none" w:sz="0" w:space="0" w:color="auto"/>
        <w:bottom w:val="none" w:sz="0" w:space="0" w:color="auto"/>
        <w:right w:val="none" w:sz="0" w:space="0" w:color="auto"/>
      </w:divBdr>
    </w:div>
    <w:div w:id="504445642">
      <w:bodyDiv w:val="1"/>
      <w:marLeft w:val="0"/>
      <w:marRight w:val="0"/>
      <w:marTop w:val="0"/>
      <w:marBottom w:val="0"/>
      <w:divBdr>
        <w:top w:val="none" w:sz="0" w:space="0" w:color="auto"/>
        <w:left w:val="none" w:sz="0" w:space="0" w:color="auto"/>
        <w:bottom w:val="none" w:sz="0" w:space="0" w:color="auto"/>
        <w:right w:val="none" w:sz="0" w:space="0" w:color="auto"/>
      </w:divBdr>
    </w:div>
    <w:div w:id="553857538">
      <w:bodyDiv w:val="1"/>
      <w:marLeft w:val="0"/>
      <w:marRight w:val="0"/>
      <w:marTop w:val="0"/>
      <w:marBottom w:val="0"/>
      <w:divBdr>
        <w:top w:val="none" w:sz="0" w:space="0" w:color="auto"/>
        <w:left w:val="none" w:sz="0" w:space="0" w:color="auto"/>
        <w:bottom w:val="none" w:sz="0" w:space="0" w:color="auto"/>
        <w:right w:val="none" w:sz="0" w:space="0" w:color="auto"/>
      </w:divBdr>
    </w:div>
    <w:div w:id="557396519">
      <w:bodyDiv w:val="1"/>
      <w:marLeft w:val="0"/>
      <w:marRight w:val="0"/>
      <w:marTop w:val="0"/>
      <w:marBottom w:val="0"/>
      <w:divBdr>
        <w:top w:val="none" w:sz="0" w:space="0" w:color="auto"/>
        <w:left w:val="none" w:sz="0" w:space="0" w:color="auto"/>
        <w:bottom w:val="none" w:sz="0" w:space="0" w:color="auto"/>
        <w:right w:val="none" w:sz="0" w:space="0" w:color="auto"/>
      </w:divBdr>
    </w:div>
    <w:div w:id="562562042">
      <w:bodyDiv w:val="1"/>
      <w:marLeft w:val="0"/>
      <w:marRight w:val="0"/>
      <w:marTop w:val="0"/>
      <w:marBottom w:val="0"/>
      <w:divBdr>
        <w:top w:val="none" w:sz="0" w:space="0" w:color="auto"/>
        <w:left w:val="none" w:sz="0" w:space="0" w:color="auto"/>
        <w:bottom w:val="none" w:sz="0" w:space="0" w:color="auto"/>
        <w:right w:val="none" w:sz="0" w:space="0" w:color="auto"/>
      </w:divBdr>
    </w:div>
    <w:div w:id="592205410">
      <w:bodyDiv w:val="1"/>
      <w:marLeft w:val="0"/>
      <w:marRight w:val="0"/>
      <w:marTop w:val="0"/>
      <w:marBottom w:val="0"/>
      <w:divBdr>
        <w:top w:val="none" w:sz="0" w:space="0" w:color="auto"/>
        <w:left w:val="none" w:sz="0" w:space="0" w:color="auto"/>
        <w:bottom w:val="none" w:sz="0" w:space="0" w:color="auto"/>
        <w:right w:val="none" w:sz="0" w:space="0" w:color="auto"/>
      </w:divBdr>
    </w:div>
    <w:div w:id="601493287">
      <w:bodyDiv w:val="1"/>
      <w:marLeft w:val="0"/>
      <w:marRight w:val="0"/>
      <w:marTop w:val="0"/>
      <w:marBottom w:val="0"/>
      <w:divBdr>
        <w:top w:val="none" w:sz="0" w:space="0" w:color="auto"/>
        <w:left w:val="none" w:sz="0" w:space="0" w:color="auto"/>
        <w:bottom w:val="none" w:sz="0" w:space="0" w:color="auto"/>
        <w:right w:val="none" w:sz="0" w:space="0" w:color="auto"/>
      </w:divBdr>
    </w:div>
    <w:div w:id="605118077">
      <w:bodyDiv w:val="1"/>
      <w:marLeft w:val="0"/>
      <w:marRight w:val="0"/>
      <w:marTop w:val="0"/>
      <w:marBottom w:val="0"/>
      <w:divBdr>
        <w:top w:val="none" w:sz="0" w:space="0" w:color="auto"/>
        <w:left w:val="none" w:sz="0" w:space="0" w:color="auto"/>
        <w:bottom w:val="none" w:sz="0" w:space="0" w:color="auto"/>
        <w:right w:val="none" w:sz="0" w:space="0" w:color="auto"/>
      </w:divBdr>
    </w:div>
    <w:div w:id="678969283">
      <w:bodyDiv w:val="1"/>
      <w:marLeft w:val="0"/>
      <w:marRight w:val="0"/>
      <w:marTop w:val="0"/>
      <w:marBottom w:val="0"/>
      <w:divBdr>
        <w:top w:val="none" w:sz="0" w:space="0" w:color="auto"/>
        <w:left w:val="none" w:sz="0" w:space="0" w:color="auto"/>
        <w:bottom w:val="none" w:sz="0" w:space="0" w:color="auto"/>
        <w:right w:val="none" w:sz="0" w:space="0" w:color="auto"/>
      </w:divBdr>
    </w:div>
    <w:div w:id="683212813">
      <w:bodyDiv w:val="1"/>
      <w:marLeft w:val="0"/>
      <w:marRight w:val="0"/>
      <w:marTop w:val="0"/>
      <w:marBottom w:val="0"/>
      <w:divBdr>
        <w:top w:val="none" w:sz="0" w:space="0" w:color="auto"/>
        <w:left w:val="none" w:sz="0" w:space="0" w:color="auto"/>
        <w:bottom w:val="none" w:sz="0" w:space="0" w:color="auto"/>
        <w:right w:val="none" w:sz="0" w:space="0" w:color="auto"/>
      </w:divBdr>
    </w:div>
    <w:div w:id="701635364">
      <w:bodyDiv w:val="1"/>
      <w:marLeft w:val="0"/>
      <w:marRight w:val="0"/>
      <w:marTop w:val="0"/>
      <w:marBottom w:val="0"/>
      <w:divBdr>
        <w:top w:val="none" w:sz="0" w:space="0" w:color="auto"/>
        <w:left w:val="none" w:sz="0" w:space="0" w:color="auto"/>
        <w:bottom w:val="none" w:sz="0" w:space="0" w:color="auto"/>
        <w:right w:val="none" w:sz="0" w:space="0" w:color="auto"/>
      </w:divBdr>
    </w:div>
    <w:div w:id="702899743">
      <w:bodyDiv w:val="1"/>
      <w:marLeft w:val="0"/>
      <w:marRight w:val="0"/>
      <w:marTop w:val="0"/>
      <w:marBottom w:val="0"/>
      <w:divBdr>
        <w:top w:val="none" w:sz="0" w:space="0" w:color="auto"/>
        <w:left w:val="none" w:sz="0" w:space="0" w:color="auto"/>
        <w:bottom w:val="none" w:sz="0" w:space="0" w:color="auto"/>
        <w:right w:val="none" w:sz="0" w:space="0" w:color="auto"/>
      </w:divBdr>
    </w:div>
    <w:div w:id="726614502">
      <w:bodyDiv w:val="1"/>
      <w:marLeft w:val="0"/>
      <w:marRight w:val="0"/>
      <w:marTop w:val="0"/>
      <w:marBottom w:val="0"/>
      <w:divBdr>
        <w:top w:val="none" w:sz="0" w:space="0" w:color="auto"/>
        <w:left w:val="none" w:sz="0" w:space="0" w:color="auto"/>
        <w:bottom w:val="none" w:sz="0" w:space="0" w:color="auto"/>
        <w:right w:val="none" w:sz="0" w:space="0" w:color="auto"/>
      </w:divBdr>
    </w:div>
    <w:div w:id="727725152">
      <w:bodyDiv w:val="1"/>
      <w:marLeft w:val="0"/>
      <w:marRight w:val="0"/>
      <w:marTop w:val="0"/>
      <w:marBottom w:val="0"/>
      <w:divBdr>
        <w:top w:val="none" w:sz="0" w:space="0" w:color="auto"/>
        <w:left w:val="none" w:sz="0" w:space="0" w:color="auto"/>
        <w:bottom w:val="none" w:sz="0" w:space="0" w:color="auto"/>
        <w:right w:val="none" w:sz="0" w:space="0" w:color="auto"/>
      </w:divBdr>
    </w:div>
    <w:div w:id="783882860">
      <w:bodyDiv w:val="1"/>
      <w:marLeft w:val="0"/>
      <w:marRight w:val="0"/>
      <w:marTop w:val="0"/>
      <w:marBottom w:val="0"/>
      <w:divBdr>
        <w:top w:val="none" w:sz="0" w:space="0" w:color="auto"/>
        <w:left w:val="none" w:sz="0" w:space="0" w:color="auto"/>
        <w:bottom w:val="none" w:sz="0" w:space="0" w:color="auto"/>
        <w:right w:val="none" w:sz="0" w:space="0" w:color="auto"/>
      </w:divBdr>
    </w:div>
    <w:div w:id="795097949">
      <w:bodyDiv w:val="1"/>
      <w:marLeft w:val="0"/>
      <w:marRight w:val="0"/>
      <w:marTop w:val="0"/>
      <w:marBottom w:val="0"/>
      <w:divBdr>
        <w:top w:val="none" w:sz="0" w:space="0" w:color="auto"/>
        <w:left w:val="none" w:sz="0" w:space="0" w:color="auto"/>
        <w:bottom w:val="none" w:sz="0" w:space="0" w:color="auto"/>
        <w:right w:val="none" w:sz="0" w:space="0" w:color="auto"/>
      </w:divBdr>
    </w:div>
    <w:div w:id="828909034">
      <w:bodyDiv w:val="1"/>
      <w:marLeft w:val="0"/>
      <w:marRight w:val="0"/>
      <w:marTop w:val="0"/>
      <w:marBottom w:val="0"/>
      <w:divBdr>
        <w:top w:val="none" w:sz="0" w:space="0" w:color="auto"/>
        <w:left w:val="none" w:sz="0" w:space="0" w:color="auto"/>
        <w:bottom w:val="none" w:sz="0" w:space="0" w:color="auto"/>
        <w:right w:val="none" w:sz="0" w:space="0" w:color="auto"/>
      </w:divBdr>
    </w:div>
    <w:div w:id="844712986">
      <w:bodyDiv w:val="1"/>
      <w:marLeft w:val="0"/>
      <w:marRight w:val="0"/>
      <w:marTop w:val="0"/>
      <w:marBottom w:val="0"/>
      <w:divBdr>
        <w:top w:val="none" w:sz="0" w:space="0" w:color="auto"/>
        <w:left w:val="none" w:sz="0" w:space="0" w:color="auto"/>
        <w:bottom w:val="none" w:sz="0" w:space="0" w:color="auto"/>
        <w:right w:val="none" w:sz="0" w:space="0" w:color="auto"/>
      </w:divBdr>
    </w:div>
    <w:div w:id="847596919">
      <w:bodyDiv w:val="1"/>
      <w:marLeft w:val="0"/>
      <w:marRight w:val="0"/>
      <w:marTop w:val="0"/>
      <w:marBottom w:val="0"/>
      <w:divBdr>
        <w:top w:val="none" w:sz="0" w:space="0" w:color="auto"/>
        <w:left w:val="none" w:sz="0" w:space="0" w:color="auto"/>
        <w:bottom w:val="none" w:sz="0" w:space="0" w:color="auto"/>
        <w:right w:val="none" w:sz="0" w:space="0" w:color="auto"/>
      </w:divBdr>
    </w:div>
    <w:div w:id="915826531">
      <w:bodyDiv w:val="1"/>
      <w:marLeft w:val="0"/>
      <w:marRight w:val="0"/>
      <w:marTop w:val="0"/>
      <w:marBottom w:val="0"/>
      <w:divBdr>
        <w:top w:val="none" w:sz="0" w:space="0" w:color="auto"/>
        <w:left w:val="none" w:sz="0" w:space="0" w:color="auto"/>
        <w:bottom w:val="none" w:sz="0" w:space="0" w:color="auto"/>
        <w:right w:val="none" w:sz="0" w:space="0" w:color="auto"/>
      </w:divBdr>
    </w:div>
    <w:div w:id="920143547">
      <w:bodyDiv w:val="1"/>
      <w:marLeft w:val="0"/>
      <w:marRight w:val="0"/>
      <w:marTop w:val="0"/>
      <w:marBottom w:val="0"/>
      <w:divBdr>
        <w:top w:val="none" w:sz="0" w:space="0" w:color="auto"/>
        <w:left w:val="none" w:sz="0" w:space="0" w:color="auto"/>
        <w:bottom w:val="none" w:sz="0" w:space="0" w:color="auto"/>
        <w:right w:val="none" w:sz="0" w:space="0" w:color="auto"/>
      </w:divBdr>
    </w:div>
    <w:div w:id="957226424">
      <w:bodyDiv w:val="1"/>
      <w:marLeft w:val="0"/>
      <w:marRight w:val="0"/>
      <w:marTop w:val="0"/>
      <w:marBottom w:val="0"/>
      <w:divBdr>
        <w:top w:val="none" w:sz="0" w:space="0" w:color="auto"/>
        <w:left w:val="none" w:sz="0" w:space="0" w:color="auto"/>
        <w:bottom w:val="none" w:sz="0" w:space="0" w:color="auto"/>
        <w:right w:val="none" w:sz="0" w:space="0" w:color="auto"/>
      </w:divBdr>
    </w:div>
    <w:div w:id="976490627">
      <w:bodyDiv w:val="1"/>
      <w:marLeft w:val="0"/>
      <w:marRight w:val="0"/>
      <w:marTop w:val="0"/>
      <w:marBottom w:val="0"/>
      <w:divBdr>
        <w:top w:val="none" w:sz="0" w:space="0" w:color="auto"/>
        <w:left w:val="none" w:sz="0" w:space="0" w:color="auto"/>
        <w:bottom w:val="none" w:sz="0" w:space="0" w:color="auto"/>
        <w:right w:val="none" w:sz="0" w:space="0" w:color="auto"/>
      </w:divBdr>
    </w:div>
    <w:div w:id="977421844">
      <w:bodyDiv w:val="1"/>
      <w:marLeft w:val="0"/>
      <w:marRight w:val="0"/>
      <w:marTop w:val="0"/>
      <w:marBottom w:val="0"/>
      <w:divBdr>
        <w:top w:val="none" w:sz="0" w:space="0" w:color="auto"/>
        <w:left w:val="none" w:sz="0" w:space="0" w:color="auto"/>
        <w:bottom w:val="none" w:sz="0" w:space="0" w:color="auto"/>
        <w:right w:val="none" w:sz="0" w:space="0" w:color="auto"/>
      </w:divBdr>
    </w:div>
    <w:div w:id="995911200">
      <w:bodyDiv w:val="1"/>
      <w:marLeft w:val="0"/>
      <w:marRight w:val="0"/>
      <w:marTop w:val="0"/>
      <w:marBottom w:val="0"/>
      <w:divBdr>
        <w:top w:val="none" w:sz="0" w:space="0" w:color="auto"/>
        <w:left w:val="none" w:sz="0" w:space="0" w:color="auto"/>
        <w:bottom w:val="none" w:sz="0" w:space="0" w:color="auto"/>
        <w:right w:val="none" w:sz="0" w:space="0" w:color="auto"/>
      </w:divBdr>
    </w:div>
    <w:div w:id="1045178461">
      <w:bodyDiv w:val="1"/>
      <w:marLeft w:val="0"/>
      <w:marRight w:val="0"/>
      <w:marTop w:val="0"/>
      <w:marBottom w:val="0"/>
      <w:divBdr>
        <w:top w:val="none" w:sz="0" w:space="0" w:color="auto"/>
        <w:left w:val="none" w:sz="0" w:space="0" w:color="auto"/>
        <w:bottom w:val="none" w:sz="0" w:space="0" w:color="auto"/>
        <w:right w:val="none" w:sz="0" w:space="0" w:color="auto"/>
      </w:divBdr>
    </w:div>
    <w:div w:id="1068379314">
      <w:bodyDiv w:val="1"/>
      <w:marLeft w:val="0"/>
      <w:marRight w:val="0"/>
      <w:marTop w:val="0"/>
      <w:marBottom w:val="0"/>
      <w:divBdr>
        <w:top w:val="none" w:sz="0" w:space="0" w:color="auto"/>
        <w:left w:val="none" w:sz="0" w:space="0" w:color="auto"/>
        <w:bottom w:val="none" w:sz="0" w:space="0" w:color="auto"/>
        <w:right w:val="none" w:sz="0" w:space="0" w:color="auto"/>
      </w:divBdr>
    </w:div>
    <w:div w:id="1165559471">
      <w:bodyDiv w:val="1"/>
      <w:marLeft w:val="0"/>
      <w:marRight w:val="0"/>
      <w:marTop w:val="0"/>
      <w:marBottom w:val="0"/>
      <w:divBdr>
        <w:top w:val="none" w:sz="0" w:space="0" w:color="auto"/>
        <w:left w:val="none" w:sz="0" w:space="0" w:color="auto"/>
        <w:bottom w:val="none" w:sz="0" w:space="0" w:color="auto"/>
        <w:right w:val="none" w:sz="0" w:space="0" w:color="auto"/>
      </w:divBdr>
    </w:div>
    <w:div w:id="1175264895">
      <w:bodyDiv w:val="1"/>
      <w:marLeft w:val="0"/>
      <w:marRight w:val="0"/>
      <w:marTop w:val="0"/>
      <w:marBottom w:val="0"/>
      <w:divBdr>
        <w:top w:val="none" w:sz="0" w:space="0" w:color="auto"/>
        <w:left w:val="none" w:sz="0" w:space="0" w:color="auto"/>
        <w:bottom w:val="none" w:sz="0" w:space="0" w:color="auto"/>
        <w:right w:val="none" w:sz="0" w:space="0" w:color="auto"/>
      </w:divBdr>
    </w:div>
    <w:div w:id="1186598575">
      <w:bodyDiv w:val="1"/>
      <w:marLeft w:val="0"/>
      <w:marRight w:val="0"/>
      <w:marTop w:val="0"/>
      <w:marBottom w:val="0"/>
      <w:divBdr>
        <w:top w:val="none" w:sz="0" w:space="0" w:color="auto"/>
        <w:left w:val="none" w:sz="0" w:space="0" w:color="auto"/>
        <w:bottom w:val="none" w:sz="0" w:space="0" w:color="auto"/>
        <w:right w:val="none" w:sz="0" w:space="0" w:color="auto"/>
      </w:divBdr>
      <w:divsChild>
        <w:div w:id="186992022">
          <w:marLeft w:val="0"/>
          <w:marRight w:val="0"/>
          <w:marTop w:val="0"/>
          <w:marBottom w:val="0"/>
          <w:divBdr>
            <w:top w:val="none" w:sz="0" w:space="0" w:color="auto"/>
            <w:left w:val="none" w:sz="0" w:space="0" w:color="auto"/>
            <w:bottom w:val="none" w:sz="0" w:space="0" w:color="auto"/>
            <w:right w:val="none" w:sz="0" w:space="0" w:color="auto"/>
          </w:divBdr>
        </w:div>
        <w:div w:id="822042131">
          <w:marLeft w:val="0"/>
          <w:marRight w:val="0"/>
          <w:marTop w:val="0"/>
          <w:marBottom w:val="0"/>
          <w:divBdr>
            <w:top w:val="none" w:sz="0" w:space="0" w:color="auto"/>
            <w:left w:val="none" w:sz="0" w:space="0" w:color="auto"/>
            <w:bottom w:val="none" w:sz="0" w:space="0" w:color="auto"/>
            <w:right w:val="none" w:sz="0" w:space="0" w:color="auto"/>
          </w:divBdr>
        </w:div>
        <w:div w:id="481894182">
          <w:marLeft w:val="0"/>
          <w:marRight w:val="0"/>
          <w:marTop w:val="0"/>
          <w:marBottom w:val="0"/>
          <w:divBdr>
            <w:top w:val="none" w:sz="0" w:space="0" w:color="auto"/>
            <w:left w:val="none" w:sz="0" w:space="0" w:color="auto"/>
            <w:bottom w:val="none" w:sz="0" w:space="0" w:color="auto"/>
            <w:right w:val="none" w:sz="0" w:space="0" w:color="auto"/>
          </w:divBdr>
        </w:div>
        <w:div w:id="100227512">
          <w:marLeft w:val="0"/>
          <w:marRight w:val="0"/>
          <w:marTop w:val="0"/>
          <w:marBottom w:val="0"/>
          <w:divBdr>
            <w:top w:val="none" w:sz="0" w:space="0" w:color="auto"/>
            <w:left w:val="none" w:sz="0" w:space="0" w:color="auto"/>
            <w:bottom w:val="none" w:sz="0" w:space="0" w:color="auto"/>
            <w:right w:val="none" w:sz="0" w:space="0" w:color="auto"/>
          </w:divBdr>
        </w:div>
        <w:div w:id="91584902">
          <w:marLeft w:val="0"/>
          <w:marRight w:val="0"/>
          <w:marTop w:val="0"/>
          <w:marBottom w:val="0"/>
          <w:divBdr>
            <w:top w:val="none" w:sz="0" w:space="0" w:color="auto"/>
            <w:left w:val="none" w:sz="0" w:space="0" w:color="auto"/>
            <w:bottom w:val="none" w:sz="0" w:space="0" w:color="auto"/>
            <w:right w:val="none" w:sz="0" w:space="0" w:color="auto"/>
          </w:divBdr>
        </w:div>
      </w:divsChild>
    </w:div>
    <w:div w:id="1190290872">
      <w:bodyDiv w:val="1"/>
      <w:marLeft w:val="0"/>
      <w:marRight w:val="0"/>
      <w:marTop w:val="0"/>
      <w:marBottom w:val="0"/>
      <w:divBdr>
        <w:top w:val="none" w:sz="0" w:space="0" w:color="auto"/>
        <w:left w:val="none" w:sz="0" w:space="0" w:color="auto"/>
        <w:bottom w:val="none" w:sz="0" w:space="0" w:color="auto"/>
        <w:right w:val="none" w:sz="0" w:space="0" w:color="auto"/>
      </w:divBdr>
      <w:divsChild>
        <w:div w:id="1598754282">
          <w:marLeft w:val="0"/>
          <w:marRight w:val="0"/>
          <w:marTop w:val="0"/>
          <w:marBottom w:val="0"/>
          <w:divBdr>
            <w:top w:val="none" w:sz="0" w:space="0" w:color="auto"/>
            <w:left w:val="none" w:sz="0" w:space="0" w:color="auto"/>
            <w:bottom w:val="none" w:sz="0" w:space="0" w:color="auto"/>
            <w:right w:val="none" w:sz="0" w:space="0" w:color="auto"/>
          </w:divBdr>
        </w:div>
      </w:divsChild>
    </w:div>
    <w:div w:id="1199126884">
      <w:bodyDiv w:val="1"/>
      <w:marLeft w:val="0"/>
      <w:marRight w:val="0"/>
      <w:marTop w:val="0"/>
      <w:marBottom w:val="0"/>
      <w:divBdr>
        <w:top w:val="none" w:sz="0" w:space="0" w:color="auto"/>
        <w:left w:val="none" w:sz="0" w:space="0" w:color="auto"/>
        <w:bottom w:val="none" w:sz="0" w:space="0" w:color="auto"/>
        <w:right w:val="none" w:sz="0" w:space="0" w:color="auto"/>
      </w:divBdr>
    </w:div>
    <w:div w:id="1262495360">
      <w:bodyDiv w:val="1"/>
      <w:marLeft w:val="0"/>
      <w:marRight w:val="0"/>
      <w:marTop w:val="0"/>
      <w:marBottom w:val="0"/>
      <w:divBdr>
        <w:top w:val="none" w:sz="0" w:space="0" w:color="auto"/>
        <w:left w:val="none" w:sz="0" w:space="0" w:color="auto"/>
        <w:bottom w:val="none" w:sz="0" w:space="0" w:color="auto"/>
        <w:right w:val="none" w:sz="0" w:space="0" w:color="auto"/>
      </w:divBdr>
    </w:div>
    <w:div w:id="1272127059">
      <w:bodyDiv w:val="1"/>
      <w:marLeft w:val="0"/>
      <w:marRight w:val="0"/>
      <w:marTop w:val="0"/>
      <w:marBottom w:val="0"/>
      <w:divBdr>
        <w:top w:val="none" w:sz="0" w:space="0" w:color="auto"/>
        <w:left w:val="none" w:sz="0" w:space="0" w:color="auto"/>
        <w:bottom w:val="none" w:sz="0" w:space="0" w:color="auto"/>
        <w:right w:val="none" w:sz="0" w:space="0" w:color="auto"/>
      </w:divBdr>
    </w:div>
    <w:div w:id="1277516719">
      <w:bodyDiv w:val="1"/>
      <w:marLeft w:val="0"/>
      <w:marRight w:val="0"/>
      <w:marTop w:val="0"/>
      <w:marBottom w:val="0"/>
      <w:divBdr>
        <w:top w:val="none" w:sz="0" w:space="0" w:color="auto"/>
        <w:left w:val="none" w:sz="0" w:space="0" w:color="auto"/>
        <w:bottom w:val="none" w:sz="0" w:space="0" w:color="auto"/>
        <w:right w:val="none" w:sz="0" w:space="0" w:color="auto"/>
      </w:divBdr>
    </w:div>
    <w:div w:id="1292321926">
      <w:bodyDiv w:val="1"/>
      <w:marLeft w:val="0"/>
      <w:marRight w:val="0"/>
      <w:marTop w:val="0"/>
      <w:marBottom w:val="0"/>
      <w:divBdr>
        <w:top w:val="none" w:sz="0" w:space="0" w:color="auto"/>
        <w:left w:val="none" w:sz="0" w:space="0" w:color="auto"/>
        <w:bottom w:val="none" w:sz="0" w:space="0" w:color="auto"/>
        <w:right w:val="none" w:sz="0" w:space="0" w:color="auto"/>
      </w:divBdr>
    </w:div>
    <w:div w:id="1306396329">
      <w:bodyDiv w:val="1"/>
      <w:marLeft w:val="0"/>
      <w:marRight w:val="0"/>
      <w:marTop w:val="0"/>
      <w:marBottom w:val="0"/>
      <w:divBdr>
        <w:top w:val="none" w:sz="0" w:space="0" w:color="auto"/>
        <w:left w:val="none" w:sz="0" w:space="0" w:color="auto"/>
        <w:bottom w:val="none" w:sz="0" w:space="0" w:color="auto"/>
        <w:right w:val="none" w:sz="0" w:space="0" w:color="auto"/>
      </w:divBdr>
    </w:div>
    <w:div w:id="1314486537">
      <w:bodyDiv w:val="1"/>
      <w:marLeft w:val="0"/>
      <w:marRight w:val="0"/>
      <w:marTop w:val="0"/>
      <w:marBottom w:val="0"/>
      <w:divBdr>
        <w:top w:val="none" w:sz="0" w:space="0" w:color="auto"/>
        <w:left w:val="none" w:sz="0" w:space="0" w:color="auto"/>
        <w:bottom w:val="none" w:sz="0" w:space="0" w:color="auto"/>
        <w:right w:val="none" w:sz="0" w:space="0" w:color="auto"/>
      </w:divBdr>
    </w:div>
    <w:div w:id="1334408165">
      <w:bodyDiv w:val="1"/>
      <w:marLeft w:val="0"/>
      <w:marRight w:val="0"/>
      <w:marTop w:val="0"/>
      <w:marBottom w:val="0"/>
      <w:divBdr>
        <w:top w:val="none" w:sz="0" w:space="0" w:color="auto"/>
        <w:left w:val="none" w:sz="0" w:space="0" w:color="auto"/>
        <w:bottom w:val="none" w:sz="0" w:space="0" w:color="auto"/>
        <w:right w:val="none" w:sz="0" w:space="0" w:color="auto"/>
      </w:divBdr>
    </w:div>
    <w:div w:id="1342271150">
      <w:bodyDiv w:val="1"/>
      <w:marLeft w:val="0"/>
      <w:marRight w:val="0"/>
      <w:marTop w:val="0"/>
      <w:marBottom w:val="0"/>
      <w:divBdr>
        <w:top w:val="none" w:sz="0" w:space="0" w:color="auto"/>
        <w:left w:val="none" w:sz="0" w:space="0" w:color="auto"/>
        <w:bottom w:val="none" w:sz="0" w:space="0" w:color="auto"/>
        <w:right w:val="none" w:sz="0" w:space="0" w:color="auto"/>
      </w:divBdr>
    </w:div>
    <w:div w:id="1363433655">
      <w:bodyDiv w:val="1"/>
      <w:marLeft w:val="0"/>
      <w:marRight w:val="0"/>
      <w:marTop w:val="0"/>
      <w:marBottom w:val="0"/>
      <w:divBdr>
        <w:top w:val="none" w:sz="0" w:space="0" w:color="auto"/>
        <w:left w:val="none" w:sz="0" w:space="0" w:color="auto"/>
        <w:bottom w:val="none" w:sz="0" w:space="0" w:color="auto"/>
        <w:right w:val="none" w:sz="0" w:space="0" w:color="auto"/>
      </w:divBdr>
    </w:div>
    <w:div w:id="1370305398">
      <w:bodyDiv w:val="1"/>
      <w:marLeft w:val="0"/>
      <w:marRight w:val="0"/>
      <w:marTop w:val="0"/>
      <w:marBottom w:val="0"/>
      <w:divBdr>
        <w:top w:val="none" w:sz="0" w:space="0" w:color="auto"/>
        <w:left w:val="none" w:sz="0" w:space="0" w:color="auto"/>
        <w:bottom w:val="none" w:sz="0" w:space="0" w:color="auto"/>
        <w:right w:val="none" w:sz="0" w:space="0" w:color="auto"/>
      </w:divBdr>
    </w:div>
    <w:div w:id="1384409115">
      <w:bodyDiv w:val="1"/>
      <w:marLeft w:val="0"/>
      <w:marRight w:val="0"/>
      <w:marTop w:val="0"/>
      <w:marBottom w:val="0"/>
      <w:divBdr>
        <w:top w:val="none" w:sz="0" w:space="0" w:color="auto"/>
        <w:left w:val="none" w:sz="0" w:space="0" w:color="auto"/>
        <w:bottom w:val="none" w:sz="0" w:space="0" w:color="auto"/>
        <w:right w:val="none" w:sz="0" w:space="0" w:color="auto"/>
      </w:divBdr>
    </w:div>
    <w:div w:id="1529678575">
      <w:bodyDiv w:val="1"/>
      <w:marLeft w:val="0"/>
      <w:marRight w:val="0"/>
      <w:marTop w:val="0"/>
      <w:marBottom w:val="0"/>
      <w:divBdr>
        <w:top w:val="none" w:sz="0" w:space="0" w:color="auto"/>
        <w:left w:val="none" w:sz="0" w:space="0" w:color="auto"/>
        <w:bottom w:val="none" w:sz="0" w:space="0" w:color="auto"/>
        <w:right w:val="none" w:sz="0" w:space="0" w:color="auto"/>
      </w:divBdr>
    </w:div>
    <w:div w:id="1569925352">
      <w:bodyDiv w:val="1"/>
      <w:marLeft w:val="0"/>
      <w:marRight w:val="0"/>
      <w:marTop w:val="0"/>
      <w:marBottom w:val="0"/>
      <w:divBdr>
        <w:top w:val="none" w:sz="0" w:space="0" w:color="auto"/>
        <w:left w:val="none" w:sz="0" w:space="0" w:color="auto"/>
        <w:bottom w:val="none" w:sz="0" w:space="0" w:color="auto"/>
        <w:right w:val="none" w:sz="0" w:space="0" w:color="auto"/>
      </w:divBdr>
    </w:div>
    <w:div w:id="1583369014">
      <w:bodyDiv w:val="1"/>
      <w:marLeft w:val="0"/>
      <w:marRight w:val="0"/>
      <w:marTop w:val="0"/>
      <w:marBottom w:val="0"/>
      <w:divBdr>
        <w:top w:val="none" w:sz="0" w:space="0" w:color="auto"/>
        <w:left w:val="none" w:sz="0" w:space="0" w:color="auto"/>
        <w:bottom w:val="none" w:sz="0" w:space="0" w:color="auto"/>
        <w:right w:val="none" w:sz="0" w:space="0" w:color="auto"/>
      </w:divBdr>
    </w:div>
    <w:div w:id="1610888930">
      <w:bodyDiv w:val="1"/>
      <w:marLeft w:val="0"/>
      <w:marRight w:val="0"/>
      <w:marTop w:val="0"/>
      <w:marBottom w:val="0"/>
      <w:divBdr>
        <w:top w:val="none" w:sz="0" w:space="0" w:color="auto"/>
        <w:left w:val="none" w:sz="0" w:space="0" w:color="auto"/>
        <w:bottom w:val="none" w:sz="0" w:space="0" w:color="auto"/>
        <w:right w:val="none" w:sz="0" w:space="0" w:color="auto"/>
      </w:divBdr>
    </w:div>
    <w:div w:id="1658458949">
      <w:bodyDiv w:val="1"/>
      <w:marLeft w:val="0"/>
      <w:marRight w:val="0"/>
      <w:marTop w:val="0"/>
      <w:marBottom w:val="0"/>
      <w:divBdr>
        <w:top w:val="none" w:sz="0" w:space="0" w:color="auto"/>
        <w:left w:val="none" w:sz="0" w:space="0" w:color="auto"/>
        <w:bottom w:val="none" w:sz="0" w:space="0" w:color="auto"/>
        <w:right w:val="none" w:sz="0" w:space="0" w:color="auto"/>
      </w:divBdr>
    </w:div>
    <w:div w:id="1683779723">
      <w:bodyDiv w:val="1"/>
      <w:marLeft w:val="0"/>
      <w:marRight w:val="0"/>
      <w:marTop w:val="0"/>
      <w:marBottom w:val="0"/>
      <w:divBdr>
        <w:top w:val="none" w:sz="0" w:space="0" w:color="auto"/>
        <w:left w:val="none" w:sz="0" w:space="0" w:color="auto"/>
        <w:bottom w:val="none" w:sz="0" w:space="0" w:color="auto"/>
        <w:right w:val="none" w:sz="0" w:space="0" w:color="auto"/>
      </w:divBdr>
    </w:div>
    <w:div w:id="1710377837">
      <w:bodyDiv w:val="1"/>
      <w:marLeft w:val="0"/>
      <w:marRight w:val="0"/>
      <w:marTop w:val="0"/>
      <w:marBottom w:val="0"/>
      <w:divBdr>
        <w:top w:val="none" w:sz="0" w:space="0" w:color="auto"/>
        <w:left w:val="none" w:sz="0" w:space="0" w:color="auto"/>
        <w:bottom w:val="none" w:sz="0" w:space="0" w:color="auto"/>
        <w:right w:val="none" w:sz="0" w:space="0" w:color="auto"/>
      </w:divBdr>
    </w:div>
    <w:div w:id="1719426269">
      <w:bodyDiv w:val="1"/>
      <w:marLeft w:val="0"/>
      <w:marRight w:val="0"/>
      <w:marTop w:val="0"/>
      <w:marBottom w:val="0"/>
      <w:divBdr>
        <w:top w:val="none" w:sz="0" w:space="0" w:color="auto"/>
        <w:left w:val="none" w:sz="0" w:space="0" w:color="auto"/>
        <w:bottom w:val="none" w:sz="0" w:space="0" w:color="auto"/>
        <w:right w:val="none" w:sz="0" w:space="0" w:color="auto"/>
      </w:divBdr>
    </w:div>
    <w:div w:id="1729113913">
      <w:bodyDiv w:val="1"/>
      <w:marLeft w:val="0"/>
      <w:marRight w:val="0"/>
      <w:marTop w:val="0"/>
      <w:marBottom w:val="0"/>
      <w:divBdr>
        <w:top w:val="none" w:sz="0" w:space="0" w:color="auto"/>
        <w:left w:val="none" w:sz="0" w:space="0" w:color="auto"/>
        <w:bottom w:val="none" w:sz="0" w:space="0" w:color="auto"/>
        <w:right w:val="none" w:sz="0" w:space="0" w:color="auto"/>
      </w:divBdr>
    </w:div>
    <w:div w:id="1733457719">
      <w:bodyDiv w:val="1"/>
      <w:marLeft w:val="0"/>
      <w:marRight w:val="0"/>
      <w:marTop w:val="0"/>
      <w:marBottom w:val="0"/>
      <w:divBdr>
        <w:top w:val="none" w:sz="0" w:space="0" w:color="auto"/>
        <w:left w:val="none" w:sz="0" w:space="0" w:color="auto"/>
        <w:bottom w:val="none" w:sz="0" w:space="0" w:color="auto"/>
        <w:right w:val="none" w:sz="0" w:space="0" w:color="auto"/>
      </w:divBdr>
    </w:div>
    <w:div w:id="1756779833">
      <w:bodyDiv w:val="1"/>
      <w:marLeft w:val="0"/>
      <w:marRight w:val="0"/>
      <w:marTop w:val="0"/>
      <w:marBottom w:val="0"/>
      <w:divBdr>
        <w:top w:val="none" w:sz="0" w:space="0" w:color="auto"/>
        <w:left w:val="none" w:sz="0" w:space="0" w:color="auto"/>
        <w:bottom w:val="none" w:sz="0" w:space="0" w:color="auto"/>
        <w:right w:val="none" w:sz="0" w:space="0" w:color="auto"/>
      </w:divBdr>
    </w:div>
    <w:div w:id="1762604302">
      <w:bodyDiv w:val="1"/>
      <w:marLeft w:val="0"/>
      <w:marRight w:val="0"/>
      <w:marTop w:val="0"/>
      <w:marBottom w:val="0"/>
      <w:divBdr>
        <w:top w:val="none" w:sz="0" w:space="0" w:color="auto"/>
        <w:left w:val="none" w:sz="0" w:space="0" w:color="auto"/>
        <w:bottom w:val="none" w:sz="0" w:space="0" w:color="auto"/>
        <w:right w:val="none" w:sz="0" w:space="0" w:color="auto"/>
      </w:divBdr>
    </w:div>
    <w:div w:id="1768385926">
      <w:bodyDiv w:val="1"/>
      <w:marLeft w:val="0"/>
      <w:marRight w:val="0"/>
      <w:marTop w:val="0"/>
      <w:marBottom w:val="0"/>
      <w:divBdr>
        <w:top w:val="none" w:sz="0" w:space="0" w:color="auto"/>
        <w:left w:val="none" w:sz="0" w:space="0" w:color="auto"/>
        <w:bottom w:val="none" w:sz="0" w:space="0" w:color="auto"/>
        <w:right w:val="none" w:sz="0" w:space="0" w:color="auto"/>
      </w:divBdr>
    </w:div>
    <w:div w:id="1835562552">
      <w:bodyDiv w:val="1"/>
      <w:marLeft w:val="0"/>
      <w:marRight w:val="0"/>
      <w:marTop w:val="0"/>
      <w:marBottom w:val="0"/>
      <w:divBdr>
        <w:top w:val="none" w:sz="0" w:space="0" w:color="auto"/>
        <w:left w:val="none" w:sz="0" w:space="0" w:color="auto"/>
        <w:bottom w:val="none" w:sz="0" w:space="0" w:color="auto"/>
        <w:right w:val="none" w:sz="0" w:space="0" w:color="auto"/>
      </w:divBdr>
    </w:div>
    <w:div w:id="1892381752">
      <w:bodyDiv w:val="1"/>
      <w:marLeft w:val="0"/>
      <w:marRight w:val="0"/>
      <w:marTop w:val="0"/>
      <w:marBottom w:val="0"/>
      <w:divBdr>
        <w:top w:val="none" w:sz="0" w:space="0" w:color="auto"/>
        <w:left w:val="none" w:sz="0" w:space="0" w:color="auto"/>
        <w:bottom w:val="none" w:sz="0" w:space="0" w:color="auto"/>
        <w:right w:val="none" w:sz="0" w:space="0" w:color="auto"/>
      </w:divBdr>
    </w:div>
    <w:div w:id="1938950919">
      <w:bodyDiv w:val="1"/>
      <w:marLeft w:val="0"/>
      <w:marRight w:val="0"/>
      <w:marTop w:val="0"/>
      <w:marBottom w:val="0"/>
      <w:divBdr>
        <w:top w:val="none" w:sz="0" w:space="0" w:color="auto"/>
        <w:left w:val="none" w:sz="0" w:space="0" w:color="auto"/>
        <w:bottom w:val="none" w:sz="0" w:space="0" w:color="auto"/>
        <w:right w:val="none" w:sz="0" w:space="0" w:color="auto"/>
      </w:divBdr>
    </w:div>
    <w:div w:id="1944996261">
      <w:bodyDiv w:val="1"/>
      <w:marLeft w:val="0"/>
      <w:marRight w:val="0"/>
      <w:marTop w:val="0"/>
      <w:marBottom w:val="0"/>
      <w:divBdr>
        <w:top w:val="none" w:sz="0" w:space="0" w:color="auto"/>
        <w:left w:val="none" w:sz="0" w:space="0" w:color="auto"/>
        <w:bottom w:val="none" w:sz="0" w:space="0" w:color="auto"/>
        <w:right w:val="none" w:sz="0" w:space="0" w:color="auto"/>
      </w:divBdr>
    </w:div>
    <w:div w:id="1994412496">
      <w:bodyDiv w:val="1"/>
      <w:marLeft w:val="0"/>
      <w:marRight w:val="0"/>
      <w:marTop w:val="0"/>
      <w:marBottom w:val="0"/>
      <w:divBdr>
        <w:top w:val="none" w:sz="0" w:space="0" w:color="auto"/>
        <w:left w:val="none" w:sz="0" w:space="0" w:color="auto"/>
        <w:bottom w:val="none" w:sz="0" w:space="0" w:color="auto"/>
        <w:right w:val="none" w:sz="0" w:space="0" w:color="auto"/>
      </w:divBdr>
    </w:div>
    <w:div w:id="1998914923">
      <w:bodyDiv w:val="1"/>
      <w:marLeft w:val="0"/>
      <w:marRight w:val="0"/>
      <w:marTop w:val="0"/>
      <w:marBottom w:val="0"/>
      <w:divBdr>
        <w:top w:val="none" w:sz="0" w:space="0" w:color="auto"/>
        <w:left w:val="none" w:sz="0" w:space="0" w:color="auto"/>
        <w:bottom w:val="none" w:sz="0" w:space="0" w:color="auto"/>
        <w:right w:val="none" w:sz="0" w:space="0" w:color="auto"/>
      </w:divBdr>
    </w:div>
    <w:div w:id="20075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ECEA3-D730-42E0-8187-2C3E2A22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87</cp:revision>
  <dcterms:created xsi:type="dcterms:W3CDTF">2020-07-13T01:14:00Z</dcterms:created>
  <dcterms:modified xsi:type="dcterms:W3CDTF">2020-07-13T03:44:00Z</dcterms:modified>
</cp:coreProperties>
</file>